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A723" w14:textId="77777777" w:rsidR="009A6F7F" w:rsidRDefault="0000000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 REGULAMIN - </w:t>
      </w:r>
    </w:p>
    <w:p w14:paraId="20E7C2A8" w14:textId="77777777" w:rsidR="009A6F7F" w:rsidRDefault="0000000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Rajd rowerowy  </w:t>
      </w:r>
    </w:p>
    <w:p w14:paraId="762371CF" w14:textId="77777777" w:rsidR="009A6F7F" w:rsidRDefault="0000000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Międzygminny Historyczny Rajd Rowerowy z okazji rocznicy Bitwy pod Studziankami oraz wybuchu II Wojny Światowej </w:t>
      </w:r>
    </w:p>
    <w:p w14:paraId="48D1F6AE" w14:textId="77777777" w:rsidR="009A6F7F" w:rsidRDefault="009A6F7F">
      <w:pPr>
        <w:jc w:val="center"/>
        <w:rPr>
          <w:rFonts w:cstheme="minorHAnsi"/>
          <w:b/>
          <w:bCs/>
          <w:sz w:val="28"/>
          <w:szCs w:val="28"/>
        </w:rPr>
      </w:pPr>
    </w:p>
    <w:p w14:paraId="39F13B04" w14:textId="77777777" w:rsidR="009A6F7F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</w:p>
    <w:p w14:paraId="7671DF11" w14:textId="77777777" w:rsidR="009A6F7F" w:rsidRDefault="0000000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Warka, 22 sierpnia 2025r.</w:t>
      </w:r>
    </w:p>
    <w:p w14:paraId="09878E7C" w14:textId="77777777" w:rsidR="009A6F7F" w:rsidRDefault="009A6F7F">
      <w:pPr>
        <w:jc w:val="center"/>
        <w:rPr>
          <w:rFonts w:cstheme="minorHAnsi"/>
          <w:sz w:val="24"/>
          <w:szCs w:val="24"/>
        </w:rPr>
      </w:pPr>
    </w:p>
    <w:p w14:paraId="3071CF8A" w14:textId="77777777" w:rsidR="009A6F7F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I. ORGANIZATOR </w:t>
      </w:r>
    </w:p>
    <w:p w14:paraId="1933A638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Centrum Sportu I Rekreacji w Warce, ul Warszawska 45, 05-660 Warka, </w:t>
      </w:r>
    </w:p>
    <w:p w14:paraId="6D7C77F3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kontakt: tel. 500-230-699, e-mail: k.</w:t>
      </w:r>
      <w:hyperlink r:id="rId5">
        <w:r w:rsidR="009A6F7F">
          <w:rPr>
            <w:rStyle w:val="Hipercze"/>
            <w:rFonts w:cstheme="minorHAnsi"/>
            <w:sz w:val="24"/>
            <w:szCs w:val="24"/>
          </w:rPr>
          <w:t>witkowski@cesir.warka.pl</w:t>
        </w:r>
      </w:hyperlink>
    </w:p>
    <w:p w14:paraId="5B129BAA" w14:textId="77777777" w:rsidR="009A6F7F" w:rsidRDefault="00000000">
      <w:r>
        <w:rPr>
          <w:rStyle w:val="Hipercze"/>
          <w:rFonts w:cstheme="minorHAnsi"/>
          <w:b/>
          <w:bCs/>
          <w:color w:val="000000"/>
          <w:sz w:val="24"/>
          <w:szCs w:val="24"/>
          <w:u w:val="none"/>
        </w:rPr>
        <w:t>Patronat</w:t>
      </w:r>
      <w:r>
        <w:rPr>
          <w:rStyle w:val="Hipercze"/>
          <w:rFonts w:cstheme="minorHAnsi"/>
          <w:color w:val="000000"/>
          <w:sz w:val="24"/>
          <w:szCs w:val="24"/>
          <w:u w:val="none"/>
        </w:rPr>
        <w:t xml:space="preserve"> : Parafia Św. Mikołaja w Warce</w:t>
      </w:r>
    </w:p>
    <w:p w14:paraId="73EAA24B" w14:textId="77777777" w:rsidR="009A6F7F" w:rsidRDefault="009A6F7F">
      <w:pPr>
        <w:rPr>
          <w:rFonts w:cstheme="minorHAnsi"/>
          <w:color w:val="000000"/>
          <w:sz w:val="24"/>
          <w:szCs w:val="24"/>
        </w:rPr>
      </w:pPr>
    </w:p>
    <w:p w14:paraId="0B6119C6" w14:textId="77777777" w:rsidR="009A6F7F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II. CEL IMPREZY</w:t>
      </w:r>
    </w:p>
    <w:p w14:paraId="27268497" w14:textId="77777777" w:rsidR="009A6F7F" w:rsidRDefault="0000000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>Popularyzacja turystyki rowerowej wśród dzieci i młodzieży i dorosłych, aktywnego wypoczynku na rowerach, poznawanie szlaków rowerowych.</w:t>
      </w:r>
    </w:p>
    <w:p w14:paraId="0BB96F86" w14:textId="77777777" w:rsidR="009A6F7F" w:rsidRDefault="009A6F7F">
      <w:pPr>
        <w:pStyle w:val="Akapitzlist"/>
        <w:spacing w:after="0" w:line="240" w:lineRule="auto"/>
        <w:ind w:left="360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63F812E9" w14:textId="77777777" w:rsidR="009A6F7F" w:rsidRDefault="009A6F7F">
      <w:pPr>
        <w:pStyle w:val="Akapitzlist"/>
        <w:spacing w:after="0" w:line="240" w:lineRule="auto"/>
        <w:ind w:left="360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3EFA6D6E" w14:textId="77777777" w:rsidR="009A6F7F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III. CZAS I MIEJSCE </w:t>
      </w:r>
    </w:p>
    <w:p w14:paraId="2844E74F" w14:textId="6368A341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Rajd rowerowy odbędzie się w </w:t>
      </w:r>
      <w:r w:rsidR="00086ABB">
        <w:rPr>
          <w:rFonts w:cstheme="minorHAnsi"/>
          <w:sz w:val="24"/>
          <w:szCs w:val="24"/>
        </w:rPr>
        <w:t>piątek</w:t>
      </w:r>
      <w:r>
        <w:rPr>
          <w:rFonts w:cstheme="minorHAnsi"/>
          <w:sz w:val="24"/>
          <w:szCs w:val="24"/>
        </w:rPr>
        <w:t xml:space="preserve"> 22 sierpnia 2025</w:t>
      </w:r>
      <w:r>
        <w:rPr>
          <w:rFonts w:cstheme="minorHAnsi"/>
          <w:sz w:val="24"/>
          <w:szCs w:val="24"/>
        </w:rPr>
        <w:br/>
        <w:t>Start oraz Meta zlokalizowane będą na Placu St. Czarnieckiego w Warce</w:t>
      </w:r>
      <w:r>
        <w:rPr>
          <w:rFonts w:cstheme="minorHAnsi"/>
          <w:sz w:val="24"/>
          <w:szCs w:val="24"/>
        </w:rPr>
        <w:br/>
        <w:t xml:space="preserve">ul. Warszawska 45 </w:t>
      </w:r>
    </w:p>
    <w:p w14:paraId="766A8D13" w14:textId="77777777" w:rsidR="009A6F7F" w:rsidRDefault="009A6F7F">
      <w:pPr>
        <w:rPr>
          <w:rFonts w:cstheme="minorHAnsi"/>
          <w:sz w:val="24"/>
          <w:szCs w:val="24"/>
        </w:rPr>
      </w:pPr>
    </w:p>
    <w:p w14:paraId="70B307C3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IV. PROGRAM IMPREZY ROWEROWEJ</w:t>
      </w:r>
    </w:p>
    <w:p w14:paraId="1F3DB968" w14:textId="77777777" w:rsidR="009A6F7F" w:rsidRDefault="009A6F7F">
      <w:pPr>
        <w:spacing w:after="0"/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</w:pPr>
    </w:p>
    <w:p w14:paraId="1DFE7E1C" w14:textId="77777777" w:rsidR="009A6F7F" w:rsidRDefault="009A6F7F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</w:p>
    <w:p w14:paraId="4738BBE8" w14:textId="77777777" w:rsidR="009A6F7F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>9:00 Zbiórka uczestników pod pomnikiem Stefana Czarnieckiego; błogosławieństwo ks Pawła Witkowskiego</w:t>
      </w:r>
    </w:p>
    <w:p w14:paraId="668D94E9" w14:textId="77777777" w:rsidR="009A6F7F" w:rsidRDefault="009A6F7F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6096A27B" w14:textId="77777777" w:rsidR="009A6F7F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9:15-9:30 przejazd z zabezpieczeniem ruchu na trasie Plac Czarnieckiego do skrzyżowania drogi 736 z drogą na Tomczyn </w:t>
      </w:r>
    </w:p>
    <w:p w14:paraId="0DE441D9" w14:textId="77777777" w:rsidR="009A6F7F" w:rsidRDefault="009A6F7F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08BECA4C" w14:textId="77777777" w:rsidR="009A6F7F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9:30-10:45 przejazd uczestników rajdu na trasie Tomczyn-Studzianki Pancerne </w:t>
      </w:r>
    </w:p>
    <w:p w14:paraId="1A637C62" w14:textId="77777777" w:rsidR="009A6F7F" w:rsidRDefault="009A6F7F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75A78CF9" w14:textId="77777777" w:rsidR="009A6F7F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>11:00 Wspólna modlitwa pod pomnikiem w Studziankach Pancernych</w:t>
      </w:r>
    </w:p>
    <w:p w14:paraId="37D81056" w14:textId="77777777" w:rsidR="009A6F7F" w:rsidRDefault="009A6F7F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76F79206" w14:textId="77777777" w:rsidR="009A6F7F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11:15-13:00 Odpoczynek </w:t>
      </w:r>
    </w:p>
    <w:p w14:paraId="12A9E7C5" w14:textId="77777777" w:rsidR="009A6F7F" w:rsidRDefault="009A6F7F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1B2D2026" w14:textId="77777777" w:rsidR="009A6F7F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lastRenderedPageBreak/>
        <w:t>13:00-14:30 Powrót grupy tą samą trasą</w:t>
      </w:r>
    </w:p>
    <w:p w14:paraId="2D371265" w14:textId="77777777" w:rsidR="009A6F7F" w:rsidRDefault="009A6F7F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34C97632" w14:textId="77777777" w:rsidR="009A6F7F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>14:30-14:50 Dojazd grupy na Plac Czarnieckiego przy zabezpieczeniu i kierowaniu ruchem  przez Policję</w:t>
      </w:r>
    </w:p>
    <w:p w14:paraId="2FC83D46" w14:textId="77777777" w:rsidR="009A6F7F" w:rsidRDefault="009A6F7F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05CC09DC" w14:textId="14F191F0" w:rsidR="009A6F7F" w:rsidRPr="0032706D" w:rsidRDefault="00000000" w:rsidP="0032706D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>15: 00 Zakończenie rajdu</w:t>
      </w:r>
    </w:p>
    <w:p w14:paraId="7FA2ED52" w14:textId="77777777" w:rsidR="009A6F7F" w:rsidRDefault="009A6F7F">
      <w:pPr>
        <w:rPr>
          <w:rFonts w:cstheme="minorHAnsi"/>
          <w:sz w:val="24"/>
          <w:szCs w:val="24"/>
        </w:rPr>
      </w:pPr>
    </w:p>
    <w:p w14:paraId="28777008" w14:textId="77777777" w:rsidR="009A6F7F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V. DYSTANS I TRASA </w:t>
      </w:r>
    </w:p>
    <w:p w14:paraId="0911A585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Rajd rowerowy zostanie przeprowadzony na trasie:  </w:t>
      </w:r>
      <w:r>
        <w:rPr>
          <w:rFonts w:cstheme="minorHAnsi"/>
          <w:sz w:val="24"/>
          <w:szCs w:val="24"/>
        </w:rPr>
        <w:br/>
        <w:t xml:space="preserve">- długość ok 40 km  </w:t>
      </w:r>
    </w:p>
    <w:p w14:paraId="0507A527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Rajd rowerowy prowadzi po drogach publicznych </w:t>
      </w:r>
    </w:p>
    <w:p w14:paraId="115787BC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Trasa przejazdu:  </w:t>
      </w:r>
    </w:p>
    <w:p w14:paraId="65FF0479" w14:textId="77777777" w:rsidR="009A6F7F" w:rsidRDefault="00000000">
      <w:pPr>
        <w:rPr>
          <w:rFonts w:ascii="Calibri" w:eastAsia="Calibri" w:hAnsi="Calibri" w:cs="Calibri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 xml:space="preserve">START:  </w:t>
      </w:r>
      <w:r>
        <w:rPr>
          <w:rFonts w:eastAsia="Calibri" w:cs="Calibri"/>
          <w:kern w:val="0"/>
          <w:sz w:val="24"/>
          <w:szCs w:val="24"/>
          <w:u w:val="single"/>
          <w:lang w:eastAsia="pl-PL"/>
          <w14:ligatures w14:val="none"/>
        </w:rPr>
        <w:t xml:space="preserve">parking z Placu St.Czarnieckiego </w:t>
      </w:r>
    </w:p>
    <w:p w14:paraId="035B733F" w14:textId="77777777" w:rsidR="009A6F7F" w:rsidRDefault="0000000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>przejazd ulicą:  Lotników, skręt  w lewo w ulicę Niemojewską droga 731 , skręt w  lewo w ul. Nowy Zjazd droga 730, potem skręt w prawo w  ulicę Mostową droga 730, przejazd przez most na rzece Pilicy droga 730, potem skręt w drogę 736 w kierunku Zakrzewa, potem skręt w prawo w drogę w kierunku miejscowości Tomczyn; przejazd przez miejscowość Broncin, Grabów Nowy, Lipinki, Łękawica;  dojazd do miejscowości Studzianki Pancerne; skręt w prawo do miejsca postoju w miejscowości Studzianki Pancerne pod pomnikiem Żołnierzy Wojska Polskiego</w:t>
      </w:r>
    </w:p>
    <w:p w14:paraId="6660F0D5" w14:textId="77777777" w:rsidR="009A6F7F" w:rsidRDefault="009A6F7F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3003F704" w14:textId="77777777" w:rsidR="009A6F7F" w:rsidRDefault="0000000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 xml:space="preserve">powrót tą samą trasą w kierunki Warki </w:t>
      </w:r>
    </w:p>
    <w:p w14:paraId="232833EA" w14:textId="77777777" w:rsidR="009A6F7F" w:rsidRDefault="009A6F7F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585C5B38" w14:textId="77777777" w:rsidR="009A6F7F" w:rsidRDefault="0000000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>META:  Plac St. Czarnieckiego w Warce</w:t>
      </w:r>
    </w:p>
    <w:p w14:paraId="6A244A8F" w14:textId="77777777" w:rsidR="009A6F7F" w:rsidRDefault="009A6F7F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0D4D3A47" w14:textId="77777777" w:rsidR="009A6F7F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VI. ZGŁOSZENIA </w:t>
      </w:r>
    </w:p>
    <w:p w14:paraId="66C15F9A" w14:textId="6C918D17" w:rsidR="009A6F7F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Zgłoszenia uczestnictwa w Rajdzie  rowerowym przyjmowane będą </w:t>
      </w:r>
      <w:r>
        <w:rPr>
          <w:rFonts w:cstheme="minorHAnsi"/>
          <w:b/>
          <w:bCs/>
          <w:sz w:val="24"/>
          <w:szCs w:val="24"/>
        </w:rPr>
        <w:t xml:space="preserve">od 1 sierpnia 2025 do </w:t>
      </w:r>
      <w:r w:rsidR="00192064"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 xml:space="preserve"> sierpnia 2025</w:t>
      </w:r>
      <w:r>
        <w:rPr>
          <w:rFonts w:cstheme="minorHAnsi"/>
          <w:sz w:val="24"/>
          <w:szCs w:val="24"/>
        </w:rPr>
        <w:t xml:space="preserve">  (lub krócej w przypadku wyczerpania limitu 100 miejsc) </w:t>
      </w:r>
      <w:r>
        <w:rPr>
          <w:rFonts w:cstheme="minorHAnsi"/>
          <w:sz w:val="24"/>
          <w:szCs w:val="24"/>
        </w:rPr>
        <w:br/>
        <w:t xml:space="preserve">pod adresem e-mail: </w:t>
      </w:r>
      <w:r>
        <w:rPr>
          <w:rFonts w:cstheme="minorHAnsi"/>
          <w:b/>
          <w:bCs/>
          <w:sz w:val="24"/>
          <w:szCs w:val="24"/>
        </w:rPr>
        <w:t xml:space="preserve">rajdrowerowy@cesir.warka.pl </w:t>
      </w:r>
    </w:p>
    <w:p w14:paraId="237D7E6C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Uczestnik zobowiązany jest do osobistego odbioru numeru startowego – warunkiem odebrania  numeru jest okazanie dokumentu potwierdzającego tożsamość (w przypadku osoby niepełnoletniej numer/odbiera rodzic lub opiekun prawny). </w:t>
      </w:r>
    </w:p>
    <w:p w14:paraId="2067C928" w14:textId="77777777" w:rsidR="009A6F7F" w:rsidRDefault="009A6F7F">
      <w:pPr>
        <w:rPr>
          <w:rFonts w:cstheme="minorHAnsi"/>
          <w:sz w:val="24"/>
          <w:szCs w:val="24"/>
        </w:rPr>
      </w:pPr>
    </w:p>
    <w:p w14:paraId="489CC7CA" w14:textId="77777777" w:rsidR="009A6F7F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VII. ZASADY UCZESTNICTWA </w:t>
      </w:r>
    </w:p>
    <w:p w14:paraId="41A97C6E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 rajdzie rowerowym biorą udział dzieci, młodzież i dorośli mieszkańcy Gminy Warka i Województwa Mazowieckiego, które:</w:t>
      </w:r>
    </w:p>
    <w:p w14:paraId="1E175EF5" w14:textId="77777777" w:rsidR="009A6F7F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ukończyły 18 lat i dostarczyły zgłoszenie</w:t>
      </w:r>
    </w:p>
    <w:p w14:paraId="01A28C10" w14:textId="77777777" w:rsidR="009A6F7F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młodzież w wieku od 15 do 18 lat, wyłącznie za pisemną zgodą rodzica lub opiekuna prawnego na formularzu udostępnionym przez organizatora na stronie internetowej, </w:t>
      </w:r>
    </w:p>
    <w:p w14:paraId="53E3F7FC" w14:textId="77777777" w:rsidR="009A6F7F" w:rsidRDefault="00000000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dzieci w wieku do 15 lat, wyłącznie za pisemną zgodą rodzica lub opiekuna prawnego na  formularzu udostępnionym przez organizatora na stronie internetowej oraz pod </w:t>
      </w:r>
      <w:r>
        <w:rPr>
          <w:rFonts w:cstheme="minorHAnsi"/>
          <w:sz w:val="24"/>
          <w:szCs w:val="24"/>
        </w:rPr>
        <w:lastRenderedPageBreak/>
        <w:t xml:space="preserve">jednoczesną opieką na trasie rodzica lub wyznaczonego pełnoletniego opiekuna, który również powinien być uczestnikiem Imprezy , </w:t>
      </w:r>
    </w:p>
    <w:p w14:paraId="6BAD64E6" w14:textId="77777777" w:rsidR="009A6F7F" w:rsidRDefault="0000000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których stan zdrowia pozwala na uczestnictwo, </w:t>
      </w:r>
    </w:p>
    <w:p w14:paraId="7604B580" w14:textId="77777777" w:rsidR="009A6F7F" w:rsidRDefault="0000000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pozostające pod wpływem alkoholu lub innych środków odurzających. </w:t>
      </w:r>
    </w:p>
    <w:p w14:paraId="2DB3E9B6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Udział w Rajdzie jest bezpłatny. </w:t>
      </w:r>
    </w:p>
    <w:p w14:paraId="6A19A87B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Warunkiem uczestnictwa w Rajdzie rowerowym jest: </w:t>
      </w:r>
      <w:r>
        <w:rPr>
          <w:rFonts w:cstheme="minorHAnsi"/>
          <w:sz w:val="24"/>
          <w:szCs w:val="24"/>
        </w:rPr>
        <w:br/>
        <w:t xml:space="preserve">- zgłoszenie w sposób prawidłowy i kompletny najpóźniej  do 15 sierpnia 2025 r. (lub wcześniej w przypadku wyczerpania limitu 100 miejsc), </w:t>
      </w:r>
      <w:r>
        <w:rPr>
          <w:rFonts w:cstheme="minorHAnsi"/>
          <w:sz w:val="24"/>
          <w:szCs w:val="24"/>
        </w:rPr>
        <w:br/>
        <w:t>- złożenie przez uczestnika pisemnego oświadczenia o akceptacji  warunków niniejszego Regulaminu.</w:t>
      </w:r>
    </w:p>
    <w:p w14:paraId="75616DD1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Każdy uczestnik bierze udział na własną odpowiedzialność i ponosi odpowiedzialność cywilną i prawną za wszystkie szkody wyrządzone przez siebie oraz towarzyszącą osobę nieletnią. </w:t>
      </w:r>
    </w:p>
    <w:p w14:paraId="35BEE3C9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Każdy uczestnik Rajdu – zarówno osoba dorosła jak też osoba niepełnoletnia, nad którą sprawowana jest opieka winni mieć opanowaną sztukę jazdy na rowerze w stopniu gwarantującym niepowodowanie opóźnień w przemieszczaniu się uczestników, w tym znajomość przepisów ruchu drogowego. </w:t>
      </w:r>
    </w:p>
    <w:p w14:paraId="77356F68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Uczestnik przyjmuje do wiadomości, że należy przestrzegać zarządzeń służb porządkowych oraz warunków Regulaminu. </w:t>
      </w:r>
    </w:p>
    <w:p w14:paraId="57FFDD5E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 Posiadanie kasku rowerowego jest obowiązkowe. </w:t>
      </w:r>
    </w:p>
    <w:p w14:paraId="0DDC5145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Uczestnicy zobowiązani są do posiadania sprawnego technicznie roweru, wyposażonego  zgodnie z obowiązującymi przepisami Prawa o Ruchu Drogowym. </w:t>
      </w:r>
    </w:p>
    <w:p w14:paraId="582669AE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Każdy uczestnik w czasie jazdy musi posiadać numer startowy wydany przez Organizatora. Brak numeru oznacza osobę spoza listy zapisów nie biorącą udziału w zorganizowanym przejeździe. </w:t>
      </w:r>
    </w:p>
    <w:p w14:paraId="54B11918" w14:textId="77777777" w:rsidR="009A6F7F" w:rsidRDefault="009A6F7F">
      <w:pPr>
        <w:rPr>
          <w:rFonts w:cstheme="minorHAnsi"/>
          <w:sz w:val="24"/>
          <w:szCs w:val="24"/>
        </w:rPr>
      </w:pPr>
    </w:p>
    <w:p w14:paraId="291C823D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VIII. ORGANIZACJA IMPREZY</w:t>
      </w:r>
      <w:r>
        <w:rPr>
          <w:rFonts w:cstheme="minorHAnsi"/>
          <w:sz w:val="24"/>
          <w:szCs w:val="24"/>
        </w:rPr>
        <w:t xml:space="preserve"> </w:t>
      </w:r>
    </w:p>
    <w:p w14:paraId="45BD33CE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Przejazd trasą  zorganizowany zostanie zwartą grupą zabezpieczaną przez służby organizatora, policję (na odcinku na początku i końcu trasy)</w:t>
      </w:r>
    </w:p>
    <w:p w14:paraId="067930EB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Ze względów na rekreacyjny charakter Rajdu nie dopuszcza się współzawodnictwa sportowego na jej trasie. Nie jest to wyścig, więc zabronione jest ściganie się. </w:t>
      </w:r>
    </w:p>
    <w:p w14:paraId="72565AFE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Rajd zostanie przeprowadzony na drogach publicznych. </w:t>
      </w:r>
    </w:p>
    <w:p w14:paraId="75EDC83E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Uczestnicy podczas przejazdu zobowiązani są do bezwzględnego przestrzegania przepisów Kodeksu Ruchu Drogowego. </w:t>
      </w:r>
    </w:p>
    <w:p w14:paraId="3E27EA09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Każdy uczestnik zobowiązany jest do jazdy w tempie dostosowanym do prędkości innych  uczestników i nadawanym przez Organizatora. Należy jechać równo i spokojnie w szyku,  zachowując ostrożność. Przy ewentualnych zjazdach nie należy rozpędzać roweru, nie wolno wyprzedzać. Należy kontrolować szybkość i hamowanie. </w:t>
      </w:r>
    </w:p>
    <w:p w14:paraId="1C4A2A52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6. Każdy manewr na drodze musi być przeprowadzony z upewnieniem się o możliwości  bezpiecznego jego wykonania oraz odpowiednio wcześniej zasygnalizowany. </w:t>
      </w:r>
    </w:p>
    <w:p w14:paraId="64465777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W przypadku zamiaru rezygnacji z ukończenia Rajdu (zjechania z trasy, zawrócenia) uczestnik winien to przekazać Organizatorowi. </w:t>
      </w:r>
    </w:p>
    <w:p w14:paraId="79965B99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Rajd kończy się z chwilą dojechania ostatniego uczestnika do Mety. </w:t>
      </w:r>
    </w:p>
    <w:p w14:paraId="184507F4" w14:textId="77777777" w:rsidR="009A6F7F" w:rsidRDefault="009A6F7F">
      <w:pPr>
        <w:rPr>
          <w:rFonts w:cstheme="minorHAnsi"/>
          <w:sz w:val="24"/>
          <w:szCs w:val="24"/>
        </w:rPr>
      </w:pPr>
    </w:p>
    <w:p w14:paraId="2B4EC96C" w14:textId="77777777" w:rsidR="009A6F7F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IX. RUCH DROGOWY </w:t>
      </w:r>
    </w:p>
    <w:p w14:paraId="08920D67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Wszyscy uczestnicy powinni poruszać się po drodze publicznej prawym pasem jezdni lub jej prawą połową, zgodnie z przepisami ruchu drogowego – poruszając się w kolumnie. </w:t>
      </w:r>
    </w:p>
    <w:p w14:paraId="6618E1BC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Uczestnicy muszą zachować szczególną ostrożność mając na uwadze możliwość wyjechania  pojazdów z pól, dróg czy pojedynczych zabudowań i przestrzegać przepisów o ruchu drogowym. </w:t>
      </w:r>
    </w:p>
    <w:p w14:paraId="6398E7C6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Organizator nie ponosi odpowiedzialności za ewentualne kolizje i wypadki na trasie. </w:t>
      </w:r>
    </w:p>
    <w:p w14:paraId="7C008825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Za kolizje i wypadki na trasie ponosi odpowiedzialność uczestnik lub inny użytkownik drogi przyczyniając się wskutek naruszenia przepisów ruchu drogowego do zaistnienia zdarzenia. </w:t>
      </w:r>
    </w:p>
    <w:p w14:paraId="3B73DEE4" w14:textId="77777777" w:rsidR="009A6F7F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X. ŚWIADCZENIA DLA UCZESTNIKÓW 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Zarejestrowani w rajdzie uczestnicy otrzymują: </w:t>
      </w:r>
      <w:r>
        <w:rPr>
          <w:rFonts w:cstheme="minorHAnsi"/>
          <w:sz w:val="24"/>
          <w:szCs w:val="24"/>
        </w:rPr>
        <w:br/>
        <w:t xml:space="preserve">- numery startowe, </w:t>
      </w:r>
      <w:r>
        <w:rPr>
          <w:rFonts w:cstheme="minorHAnsi"/>
          <w:sz w:val="24"/>
          <w:szCs w:val="24"/>
        </w:rPr>
        <w:br/>
        <w:t xml:space="preserve">- zabezpieczenie medyczne, </w:t>
      </w:r>
      <w:r>
        <w:rPr>
          <w:rFonts w:cstheme="minorHAnsi"/>
          <w:sz w:val="24"/>
          <w:szCs w:val="24"/>
        </w:rPr>
        <w:br/>
        <w:t>- ubezpieczenie uczestników od NNW</w:t>
      </w:r>
    </w:p>
    <w:p w14:paraId="673A9696" w14:textId="77777777" w:rsidR="009A6F7F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-posiłek (poczęstunek przy ognisku)</w:t>
      </w:r>
    </w:p>
    <w:p w14:paraId="4DAFD674" w14:textId="77777777" w:rsidR="009A6F7F" w:rsidRDefault="009A6F7F">
      <w:pPr>
        <w:rPr>
          <w:rFonts w:cstheme="minorHAnsi"/>
          <w:sz w:val="24"/>
          <w:szCs w:val="24"/>
        </w:rPr>
      </w:pPr>
    </w:p>
    <w:p w14:paraId="6DC2F16F" w14:textId="77777777" w:rsidR="009A6F7F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XI. INFORMACJE DODATKOWE </w:t>
      </w:r>
    </w:p>
    <w:p w14:paraId="6AB53299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Weryfikacja uczestników i wydawanie numerów startowych odbędzie się w dniu wydarzenia (22 sierpnia 2025) na Placu Sat. Czarnieckiego w Warce o godzinie 9:00</w:t>
      </w:r>
    </w:p>
    <w:p w14:paraId="4462FA6A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Każdy uczestnik bierze udział  na własną odpowiedzialność (w przypadku osób niepełnoletnich - na odpowiedzialność rodziców lub opiekunów prawnych). </w:t>
      </w:r>
    </w:p>
    <w:p w14:paraId="242D7E64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Organizator oraz wszystkie osoby działające w jego imieniu lub z jego upoważnienia związane  z przeprowadzeniem i organizacją imprezy nie ponoszą odpowiedzialności za szkody osobowe, rzeczowe i majątkowe uczestników, które wystąpią przed, w trakcie lub </w:t>
      </w:r>
      <w:r>
        <w:rPr>
          <w:rFonts w:cstheme="minorHAnsi"/>
          <w:sz w:val="24"/>
          <w:szCs w:val="24"/>
        </w:rPr>
        <w:br/>
        <w:t xml:space="preserve">po Rajdzie. </w:t>
      </w:r>
    </w:p>
    <w:p w14:paraId="0056798E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Uczestnicy ponoszą odpowiedzialność cywilną za wszystkie wyrządzone przez siebie szkody z własnej, wyłącznej winy innym uczestnikom Rajdu oraz osobom trzecim. </w:t>
      </w:r>
    </w:p>
    <w:p w14:paraId="1081EB0B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Organizator nie ponosi odpowiedzialności za ewentualne kolizje i wypadki na trasie spowodowane z winy uczestników. </w:t>
      </w:r>
    </w:p>
    <w:p w14:paraId="6322D026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6. W razie wypadku lub powstałej szkody związanej z przejazdem nie mogą występować z roszczeniami odszkodowawczymi wobec Organizatora lub osób działających w jego imieniu lub z jego upoważnienia, związanymi z przeprowadzeniem i organizacją przejazdu. </w:t>
      </w:r>
    </w:p>
    <w:p w14:paraId="49983121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Uczestnicy oświadczają, że wszystkie dane personalne i dane dotyczące stanu zdrowia wpisane przez nich do formularza zgłoszeniowego są kompletne i zgodne z prawdą. </w:t>
      </w:r>
    </w:p>
    <w:p w14:paraId="6EA19D8C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Uczestnicy zobowiązują się do przestrzegania zarządzeń i poleceń ze strony służb porządkowych Organizatora w czasie trwania przejazdu. </w:t>
      </w:r>
    </w:p>
    <w:p w14:paraId="4925E68A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Na trasie Rajdu bezwzględnie zabrania się: </w:t>
      </w:r>
      <w:r>
        <w:rPr>
          <w:rFonts w:cstheme="minorHAnsi"/>
          <w:sz w:val="24"/>
          <w:szCs w:val="24"/>
        </w:rPr>
        <w:br/>
        <w:t xml:space="preserve">• spożywania alkoholu i innych środków odurzających, </w:t>
      </w:r>
      <w:r>
        <w:rPr>
          <w:rFonts w:cstheme="minorHAnsi"/>
          <w:sz w:val="24"/>
          <w:szCs w:val="24"/>
        </w:rPr>
        <w:br/>
        <w:t xml:space="preserve">• zaśmiecania trasy oraz miejsc przyległych, </w:t>
      </w:r>
      <w:r>
        <w:rPr>
          <w:rFonts w:cstheme="minorHAnsi"/>
          <w:sz w:val="24"/>
          <w:szCs w:val="24"/>
        </w:rPr>
        <w:br/>
        <w:t xml:space="preserve">• indywidualnej jazdy rowerem bez opiekuna (w przypadku uczestnika niepełnoletniego), </w:t>
      </w:r>
      <w:r>
        <w:rPr>
          <w:rFonts w:cstheme="minorHAnsi"/>
          <w:sz w:val="24"/>
          <w:szCs w:val="24"/>
        </w:rPr>
        <w:br/>
        <w:t xml:space="preserve">• zachowania wykraczającego poza normy współżycia społecznego, </w:t>
      </w:r>
      <w:r>
        <w:rPr>
          <w:rFonts w:cstheme="minorHAnsi"/>
          <w:sz w:val="24"/>
          <w:szCs w:val="24"/>
        </w:rPr>
        <w:br/>
        <w:t xml:space="preserve">• zjeżdżania z trasy i odłączania się od grupy. </w:t>
      </w:r>
    </w:p>
    <w:p w14:paraId="4E0A1E83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 Uczestnicy zobowiązują się do przestrzegania warunków Regulaminu oraz warunków uczestnictwa. Podpis uczestnika na formularzu zgłoszeniowym potwierdza zapoznanie się i akceptację Regulaminu uczestnictwa w Rajdzie. </w:t>
      </w:r>
    </w:p>
    <w:p w14:paraId="75417462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11. Uczestnicy podczas Rajdu zobowiązani są do przestrzegania niniejszego Regulaminu. </w:t>
      </w:r>
    </w:p>
    <w:p w14:paraId="6B1AC9E9" w14:textId="77777777" w:rsidR="009A6F7F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W sprawach nieujętych w regulaminie ostateczną decyzje podejmuje organizator.</w:t>
      </w:r>
    </w:p>
    <w:p w14:paraId="7DC0E8A6" w14:textId="77777777" w:rsidR="009A6F7F" w:rsidRDefault="00000000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XII. PRZETWARZANIE DANYCH OSOBOWYCH </w:t>
      </w:r>
    </w:p>
    <w:p w14:paraId="6CAA35FE" w14:textId="77777777" w:rsidR="009A6F7F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1. Uczestnicy rajdu świadomie i dobrowolnie wyrażają zgodę na: </w:t>
      </w:r>
    </w:p>
    <w:p w14:paraId="58E63DB2" w14:textId="77777777" w:rsidR="009A6F7F" w:rsidRDefault="00000000">
      <w:pPr>
        <w:jc w:val="both"/>
        <w:rPr>
          <w:rFonts w:cstheme="minorHAnsi"/>
        </w:rPr>
      </w:pPr>
      <w:r>
        <w:t>- zbieranie, przetwarzanie i wykorzystywanie danych osobowych przez CESiR w Warce oraz w celu organizacji rajdu zgodnie z Rozporządzeniem Parlamentu Europejskiego i Rady (UE)  z dnia 27 kwietnia 2016 r. w sprawie ochrony osób fizycznych w związku z przetwarzaniem danych osobowych i w sprawie swobodnego przepływu takich danych oraz uchylenia  dyrektywy 95/46/WE Dz. Urz. UE L nr 119, s.).</w:t>
      </w:r>
    </w:p>
    <w:p w14:paraId="13D9A936" w14:textId="77777777" w:rsidR="009A6F7F" w:rsidRDefault="00000000">
      <w:pPr>
        <w:spacing w:after="0" w:line="240" w:lineRule="auto"/>
        <w:jc w:val="both"/>
        <w:rPr>
          <w:b/>
          <w:bCs/>
        </w:rPr>
      </w:pPr>
      <w:r>
        <w:t>- publikację, pokazywanie i wykorzystywanie wizerunku w mediach na potrzeby CESiR Warka oraz w celu promowania wymienionej  imprezy, teraz i w przyszłości zgodnie z europejskim rozporządzeniem o ochronie danych osobowych z dnia 27 kwietnia 2018 r., oraz  z ustawą z dnia 4 lutego 1994 r. o prawie autorskim i prawach pokrewnych (Dz.U. 2017 r. poz. 880). Oświadczam, że zrzekam się z wynagrodzenia z powyższego tytułu.</w:t>
      </w:r>
    </w:p>
    <w:p w14:paraId="203D4467" w14:textId="77777777" w:rsidR="009A6F7F" w:rsidRDefault="009A6F7F">
      <w:pPr>
        <w:jc w:val="both"/>
        <w:rPr>
          <w:rFonts w:cstheme="minorHAnsi"/>
          <w:b/>
          <w:bCs/>
        </w:rPr>
      </w:pPr>
    </w:p>
    <w:p w14:paraId="6975D757" w14:textId="77777777" w:rsidR="009A6F7F" w:rsidRDefault="00000000">
      <w:pPr>
        <w:jc w:val="both"/>
      </w:pPr>
      <w:r>
        <w:t>2. Zgodnie z art. 13 ust.1 i ust. 2 ogólnego rozporządzenia o ochronie danych osobowych z dnia 27 kwietnia 2016 r. informuję, iż :</w:t>
      </w:r>
    </w:p>
    <w:p w14:paraId="68D32016" w14:textId="77777777" w:rsidR="009A6F7F" w:rsidRDefault="0000000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Administratorem pozyskanych od Państwa danych osobowych jest Centrum Sportu i Rekreacji, którego siedziba mieści się pod adresem: 05-660 Warka, ul. Warszawska 45, tel. 048 667 24 74</w:t>
      </w:r>
    </w:p>
    <w:p w14:paraId="0682D306" w14:textId="77777777" w:rsidR="009A6F7F" w:rsidRDefault="0000000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Centrum Sportu i Rekreacji w Warce został wyznaczony Inspektor Ochrony Danych, z którym możecie się Państwo kontaktować we wszystkich sprawach dotyczących przetwarzania danych osobowych oraz praw związanych z przetwarzaniem danych za pośrednictwem poczty elektronicznej, kierując wiadomość na adres skrzynki e-mail: </w:t>
      </w:r>
      <w:hyperlink r:id="rId6">
        <w:r w:rsidR="009A6F7F">
          <w:rPr>
            <w:rStyle w:val="Hipercze"/>
            <w:sz w:val="20"/>
            <w:szCs w:val="20"/>
          </w:rPr>
          <w:t>mnasiadek2@gmail.com</w:t>
        </w:r>
      </w:hyperlink>
    </w:p>
    <w:p w14:paraId="63E6374A" w14:textId="77777777" w:rsidR="009A6F7F" w:rsidRDefault="0000000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Pani/Pana dane przetwarzane będą w sposób zgodny z obowiązującymi przepisami dotyczącymi ochrony danych osobowych w celu  prowadzenia działalności sportowej, rekreacyjnej, edukacyjno-oświatowej, kultury i promocji Miasta i Gminy.</w:t>
      </w:r>
    </w:p>
    <w:p w14:paraId="11E3EEDF" w14:textId="77777777" w:rsidR="009A6F7F" w:rsidRDefault="0000000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Podstawą prawną ich przetwarzania jest :</w:t>
      </w:r>
    </w:p>
    <w:p w14:paraId="704FA472" w14:textId="77777777" w:rsidR="009A6F7F" w:rsidRDefault="00000000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art. 6 ust. 1 lit. a) RODO – tj. zgoda świadomie i dobrowolnie wyrażona przez Panią/Pana na przetwarzanie danych osobowych. </w:t>
      </w:r>
    </w:p>
    <w:p w14:paraId="3A649589" w14:textId="77777777" w:rsidR="009A6F7F" w:rsidRDefault="00000000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Przetwarzanie pozyskanych od Państwa Danych opierać się będzie na zasadzie dobrowolności. Podanie danych osobowych jest warunkiem wykonania zadań statutowych i prawnych obowiązków administratora.</w:t>
      </w:r>
    </w:p>
    <w:p w14:paraId="3FC986CE" w14:textId="77777777" w:rsidR="009A6F7F" w:rsidRDefault="00000000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Posiadają Państwo prawo dostępu do treści swoich danych i ich sprostowania, usunięcia lub ograniczenia przetwarzania, prawo do przenoszenia danych, prawo do cofnięcia zgody w dowolnym momencie bez wpływu na zgodność z prawem przetwarzania, którego dokonano na podstawie zgody, prawo wniesienia skargi do organu nadzorczego, </w:t>
      </w:r>
    </w:p>
    <w:p w14:paraId="3145651A" w14:textId="77777777" w:rsidR="009A6F7F" w:rsidRDefault="00000000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mogą być udostępniane przez CESiR podmiotom upoważnionym do uzyskania informacji tylko na podstawie przepisów prawa.</w:t>
      </w:r>
    </w:p>
    <w:p w14:paraId="4E446F3C" w14:textId="77777777" w:rsidR="009A6F7F" w:rsidRDefault="00000000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będą przechowywane przez okres niezbędny do realizacji celów przetwarzania lecz nie krócej niż okres wskazany w przepisach prawa.</w:t>
      </w:r>
    </w:p>
    <w:p w14:paraId="326C3401" w14:textId="77777777" w:rsidR="009A6F7F" w:rsidRDefault="00000000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Informuję, iż CESiR dokłada wszelkich starań, aby zapewnić stosowne środki fizyczne, techniczne i organizacyjne ochrony danych osobowych przed ich przypadkowym czy umyślnym zniszczeniem, utratą zmianą, nieuprawnionym ujawnieniem, wykorzystaniem czy dostępem, zgodnie ze wszystkimi obowiązującymi przepisami.</w:t>
      </w:r>
    </w:p>
    <w:p w14:paraId="7C13D0B8" w14:textId="77777777" w:rsidR="009A6F7F" w:rsidRDefault="009A6F7F">
      <w:pPr>
        <w:jc w:val="both"/>
        <w:rPr>
          <w:rFonts w:cstheme="minorHAnsi"/>
          <w:b/>
          <w:bCs/>
          <w:sz w:val="24"/>
          <w:szCs w:val="24"/>
        </w:rPr>
      </w:pPr>
    </w:p>
    <w:sectPr w:rsidR="009A6F7F">
      <w:pgSz w:w="11906" w:h="16838"/>
      <w:pgMar w:top="1135" w:right="1417" w:bottom="113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0E1B"/>
    <w:multiLevelType w:val="multilevel"/>
    <w:tmpl w:val="AC0E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713957"/>
    <w:multiLevelType w:val="multilevel"/>
    <w:tmpl w:val="15DC02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7B2912"/>
    <w:multiLevelType w:val="multilevel"/>
    <w:tmpl w:val="9B72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637A23"/>
    <w:multiLevelType w:val="multilevel"/>
    <w:tmpl w:val="CA62896C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4" w15:restartNumberingAfterBreak="0">
    <w:nsid w:val="78854E21"/>
    <w:multiLevelType w:val="multilevel"/>
    <w:tmpl w:val="2918D6C0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 w16cid:durableId="1426993106">
    <w:abstractNumId w:val="3"/>
  </w:num>
  <w:num w:numId="2" w16cid:durableId="1503081096">
    <w:abstractNumId w:val="4"/>
  </w:num>
  <w:num w:numId="3" w16cid:durableId="2141222483">
    <w:abstractNumId w:val="2"/>
  </w:num>
  <w:num w:numId="4" w16cid:durableId="1445074183">
    <w:abstractNumId w:val="0"/>
  </w:num>
  <w:num w:numId="5" w16cid:durableId="1532651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7F"/>
    <w:rsid w:val="00086ABB"/>
    <w:rsid w:val="00192064"/>
    <w:rsid w:val="0032706D"/>
    <w:rsid w:val="007054AC"/>
    <w:rsid w:val="009A6F7F"/>
    <w:rsid w:val="00D6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A0FF"/>
  <w15:docId w15:val="{607D9F28-E7F8-451D-95FC-AC229A8A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C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C0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C0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C0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C08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C08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C0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C0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C0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C08D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C08D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C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C08D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C08D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C08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8D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6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76E5E"/>
    <w:rPr>
      <w:color w:val="605E5C"/>
      <w:shd w:val="clear" w:color="auto" w:fill="E1DFDD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C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8D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8D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Zawartotabeliuser">
    <w:name w:val="Zawartość tabeli (user)"/>
    <w:basedOn w:val="Normalny"/>
    <w:qFormat/>
    <w:rsid w:val="00BB7DE7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asiadek2@gmail.com" TargetMode="External"/><Relationship Id="rId5" Type="http://schemas.openxmlformats.org/officeDocument/2006/relationships/hyperlink" Target="mailto:witkowski@cesir.war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1711</Words>
  <Characters>10266</Characters>
  <Application>Microsoft Office Word</Application>
  <DocSecurity>0</DocSecurity>
  <Lines>85</Lines>
  <Paragraphs>23</Paragraphs>
  <ScaleCrop>false</ScaleCrop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</dc:creator>
  <dc:description/>
  <cp:lastModifiedBy>kingan</cp:lastModifiedBy>
  <cp:revision>18</cp:revision>
  <dcterms:created xsi:type="dcterms:W3CDTF">2025-05-06T07:18:00Z</dcterms:created>
  <dcterms:modified xsi:type="dcterms:W3CDTF">2025-08-20T10:25:00Z</dcterms:modified>
  <dc:language>pl-PL</dc:language>
</cp:coreProperties>
</file>